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03" w:rsidRPr="00E011E0" w:rsidRDefault="00E93D03" w:rsidP="00E93D03">
      <w:pPr>
        <w:ind w:left="-851"/>
      </w:pPr>
      <w:r w:rsidRPr="00E011E0">
        <w:rPr>
          <w:b/>
        </w:rPr>
        <w:t xml:space="preserve">          «</w:t>
      </w:r>
      <w:r w:rsidRPr="00E011E0">
        <w:t>Утверждаю»                                                                                                                       «Согласовано»</w:t>
      </w:r>
    </w:p>
    <w:p w:rsidR="00E93D03" w:rsidRPr="00E011E0" w:rsidRDefault="00E93D03" w:rsidP="00E93D03">
      <w:pPr>
        <w:ind w:left="-851"/>
      </w:pPr>
      <w:r w:rsidRPr="00E011E0">
        <w:t xml:space="preserve">          Президент                                                                                                                                      Директор</w:t>
      </w:r>
    </w:p>
    <w:p w:rsidR="00E93D03" w:rsidRPr="00E011E0" w:rsidRDefault="00E93D03" w:rsidP="00E93D03">
      <w:pPr>
        <w:ind w:left="-851"/>
      </w:pPr>
      <w:r w:rsidRPr="00E011E0">
        <w:t xml:space="preserve">          Федерации шахмат                                                                                                              ЦСДЮШШОР</w:t>
      </w:r>
    </w:p>
    <w:p w:rsidR="00E93D03" w:rsidRDefault="00E93D03" w:rsidP="00E93D03">
      <w:pPr>
        <w:ind w:left="-851"/>
      </w:pPr>
      <w:r w:rsidRPr="00E011E0">
        <w:t xml:space="preserve">          Республики Татарстан                                                                                            им Р.Г.Нежм</w:t>
      </w:r>
      <w:r>
        <w:t>е</w:t>
      </w:r>
      <w:r w:rsidRPr="00E011E0">
        <w:t>тдинова</w:t>
      </w:r>
    </w:p>
    <w:p w:rsidR="00E93D03" w:rsidRPr="00E011E0" w:rsidRDefault="00E93D03" w:rsidP="00E93D03">
      <w:pPr>
        <w:ind w:left="-851"/>
      </w:pPr>
    </w:p>
    <w:p w:rsidR="00E93D03" w:rsidRPr="00E011E0" w:rsidRDefault="00E93D03" w:rsidP="00E93D03">
      <w:pPr>
        <w:ind w:left="-851"/>
      </w:pPr>
    </w:p>
    <w:p w:rsidR="00E93D03" w:rsidRPr="00E011E0" w:rsidRDefault="00E93D03" w:rsidP="00E93D03">
      <w:pPr>
        <w:ind w:left="-851"/>
      </w:pPr>
      <w:r w:rsidRPr="00E011E0">
        <w:t xml:space="preserve">         </w:t>
      </w:r>
      <w:r>
        <w:t xml:space="preserve"> </w:t>
      </w:r>
      <w:r w:rsidRPr="00E011E0">
        <w:t xml:space="preserve"> ____________</w:t>
      </w:r>
      <w:r>
        <w:t>___</w:t>
      </w:r>
      <w:r w:rsidRPr="00E011E0">
        <w:t xml:space="preserve">_Г.Н.Захаров                                                          </w:t>
      </w:r>
      <w:r>
        <w:t>__</w:t>
      </w:r>
      <w:r w:rsidRPr="00E011E0">
        <w:t>___________</w:t>
      </w:r>
      <w:r>
        <w:t>Н</w:t>
      </w:r>
      <w:r w:rsidRPr="00E011E0">
        <w:t>.</w:t>
      </w:r>
      <w:r>
        <w:t>А</w:t>
      </w:r>
      <w:r w:rsidRPr="00E011E0">
        <w:t>.Са</w:t>
      </w:r>
      <w:r>
        <w:t>йфутдин</w:t>
      </w:r>
      <w:r w:rsidRPr="00E011E0">
        <w:t>ов</w:t>
      </w:r>
    </w:p>
    <w:p w:rsidR="00E93D03" w:rsidRPr="003C77BC" w:rsidRDefault="00E93D03" w:rsidP="00E93D03">
      <w:pPr>
        <w:pStyle w:val="1"/>
        <w:jc w:val="left"/>
        <w:rPr>
          <w:b w:val="0"/>
          <w:sz w:val="36"/>
          <w:szCs w:val="36"/>
        </w:rPr>
      </w:pPr>
      <w:r w:rsidRPr="003C77BC">
        <w:rPr>
          <w:b w:val="0"/>
        </w:rPr>
        <w:t xml:space="preserve"> «____»_________201</w:t>
      </w:r>
      <w:r w:rsidR="0055309D">
        <w:rPr>
          <w:b w:val="0"/>
          <w:lang w:val="en-US"/>
        </w:rPr>
        <w:t>5</w:t>
      </w:r>
      <w:r w:rsidRPr="003C77BC">
        <w:rPr>
          <w:b w:val="0"/>
        </w:rPr>
        <w:t>г.                                                                            «____»____________201</w:t>
      </w:r>
      <w:r w:rsidR="0055309D">
        <w:rPr>
          <w:b w:val="0"/>
          <w:lang w:val="en-US"/>
        </w:rPr>
        <w:t>5</w:t>
      </w:r>
      <w:r w:rsidRPr="003C77BC">
        <w:rPr>
          <w:b w:val="0"/>
        </w:rPr>
        <w:t>г</w:t>
      </w:r>
    </w:p>
    <w:p w:rsidR="00E93D03" w:rsidRDefault="00E93D03" w:rsidP="00E93D03">
      <w:pPr>
        <w:pStyle w:val="1"/>
        <w:rPr>
          <w:sz w:val="36"/>
          <w:szCs w:val="36"/>
        </w:rPr>
      </w:pPr>
    </w:p>
    <w:p w:rsidR="00E93D03" w:rsidRDefault="00E93D03" w:rsidP="004208B3">
      <w:pPr>
        <w:pStyle w:val="1"/>
        <w:rPr>
          <w:sz w:val="36"/>
          <w:szCs w:val="36"/>
        </w:rPr>
      </w:pPr>
    </w:p>
    <w:p w:rsidR="00E93D03" w:rsidRDefault="00E93D03" w:rsidP="004208B3">
      <w:pPr>
        <w:pStyle w:val="1"/>
        <w:rPr>
          <w:sz w:val="36"/>
          <w:szCs w:val="36"/>
        </w:rPr>
      </w:pPr>
    </w:p>
    <w:p w:rsidR="0073351C" w:rsidRPr="00D13F3F" w:rsidRDefault="0073351C" w:rsidP="004208B3">
      <w:pPr>
        <w:pStyle w:val="1"/>
        <w:rPr>
          <w:sz w:val="36"/>
          <w:szCs w:val="36"/>
        </w:rPr>
      </w:pPr>
      <w:r w:rsidRPr="00D13F3F">
        <w:rPr>
          <w:sz w:val="36"/>
          <w:szCs w:val="36"/>
        </w:rPr>
        <w:t xml:space="preserve">П О Л О Ж Е Н И Е </w:t>
      </w:r>
    </w:p>
    <w:p w:rsidR="0073351C" w:rsidRPr="00D13F3F" w:rsidRDefault="0073351C" w:rsidP="00641A89">
      <w:pPr>
        <w:jc w:val="center"/>
        <w:rPr>
          <w:b/>
          <w:bCs/>
          <w:sz w:val="32"/>
          <w:szCs w:val="32"/>
        </w:rPr>
      </w:pPr>
      <w:r w:rsidRPr="00D13F3F">
        <w:rPr>
          <w:sz w:val="32"/>
          <w:szCs w:val="32"/>
        </w:rPr>
        <w:t xml:space="preserve">о проведении турнира по быстрым </w:t>
      </w:r>
      <w:r w:rsidRPr="00D13F3F">
        <w:rPr>
          <w:bCs/>
          <w:sz w:val="32"/>
          <w:szCs w:val="32"/>
        </w:rPr>
        <w:t>шахматам</w:t>
      </w:r>
      <w:r w:rsidRPr="00D13F3F">
        <w:rPr>
          <w:b/>
          <w:bCs/>
          <w:sz w:val="32"/>
          <w:szCs w:val="32"/>
        </w:rPr>
        <w:t xml:space="preserve"> памяти </w:t>
      </w:r>
      <w:r w:rsidR="0055309D">
        <w:rPr>
          <w:b/>
          <w:bCs/>
          <w:sz w:val="32"/>
          <w:szCs w:val="32"/>
        </w:rPr>
        <w:t>Ф</w:t>
      </w:r>
      <w:r w:rsidRPr="00D13F3F">
        <w:rPr>
          <w:b/>
          <w:bCs/>
          <w:sz w:val="32"/>
          <w:szCs w:val="32"/>
        </w:rPr>
        <w:t>.</w:t>
      </w:r>
      <w:r w:rsidR="0055309D">
        <w:rPr>
          <w:b/>
          <w:bCs/>
          <w:sz w:val="32"/>
          <w:szCs w:val="32"/>
        </w:rPr>
        <w:t>С.Прохорова</w:t>
      </w:r>
      <w:r w:rsidRPr="00D13F3F">
        <w:rPr>
          <w:b/>
          <w:bCs/>
          <w:sz w:val="32"/>
          <w:szCs w:val="32"/>
        </w:rPr>
        <w:t xml:space="preserve"> –</w:t>
      </w:r>
    </w:p>
    <w:p w:rsidR="0073351C" w:rsidRPr="00D13F3F" w:rsidRDefault="0073351C" w:rsidP="00641A89">
      <w:pPr>
        <w:jc w:val="center"/>
        <w:rPr>
          <w:bCs/>
          <w:sz w:val="32"/>
          <w:szCs w:val="32"/>
        </w:rPr>
      </w:pPr>
      <w:r w:rsidRPr="00D13F3F">
        <w:rPr>
          <w:bCs/>
          <w:sz w:val="32"/>
          <w:szCs w:val="32"/>
        </w:rPr>
        <w:t xml:space="preserve">этапа Кубка Федерации шахмат РТ по </w:t>
      </w:r>
      <w:r w:rsidRPr="00D13F3F">
        <w:rPr>
          <w:sz w:val="32"/>
          <w:szCs w:val="32"/>
        </w:rPr>
        <w:t xml:space="preserve">быстрым </w:t>
      </w:r>
      <w:r w:rsidRPr="00D13F3F">
        <w:rPr>
          <w:bCs/>
          <w:sz w:val="32"/>
          <w:szCs w:val="32"/>
        </w:rPr>
        <w:t>шахматам</w:t>
      </w:r>
    </w:p>
    <w:p w:rsidR="0073351C" w:rsidRDefault="0073351C" w:rsidP="00641A89"/>
    <w:p w:rsidR="0073351C" w:rsidRDefault="0073351C" w:rsidP="004208B3">
      <w:pPr>
        <w:jc w:val="center"/>
      </w:pPr>
    </w:p>
    <w:p w:rsidR="0073351C" w:rsidRPr="00D13F3F" w:rsidRDefault="0073351C" w:rsidP="004208B3">
      <w:pPr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ЦЕЛИ И ЗАДАЧИ</w:t>
      </w:r>
    </w:p>
    <w:p w:rsidR="00E93D03" w:rsidRDefault="0073351C" w:rsidP="004208B3">
      <w:pPr>
        <w:ind w:left="360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 xml:space="preserve"> </w:t>
      </w:r>
    </w:p>
    <w:p w:rsidR="0073351C" w:rsidRPr="00D13F3F" w:rsidRDefault="0073351C" w:rsidP="004208B3">
      <w:pPr>
        <w:ind w:left="360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Соревнования проводятся в целях:</w:t>
      </w:r>
    </w:p>
    <w:p w:rsidR="0073351C" w:rsidRPr="00D13F3F" w:rsidRDefault="0073351C" w:rsidP="004208B3">
      <w:pPr>
        <w:numPr>
          <w:ilvl w:val="0"/>
          <w:numId w:val="2"/>
        </w:numPr>
        <w:rPr>
          <w:sz w:val="32"/>
          <w:szCs w:val="32"/>
        </w:rPr>
      </w:pPr>
      <w:r w:rsidRPr="00D13F3F">
        <w:rPr>
          <w:sz w:val="32"/>
          <w:szCs w:val="32"/>
        </w:rPr>
        <w:t>популяризации шахматного искусства</w:t>
      </w:r>
    </w:p>
    <w:p w:rsidR="0073351C" w:rsidRPr="00D13F3F" w:rsidRDefault="0073351C" w:rsidP="004208B3">
      <w:pPr>
        <w:numPr>
          <w:ilvl w:val="0"/>
          <w:numId w:val="2"/>
        </w:numPr>
        <w:rPr>
          <w:sz w:val="32"/>
          <w:szCs w:val="32"/>
        </w:rPr>
      </w:pPr>
      <w:r w:rsidRPr="00D13F3F">
        <w:rPr>
          <w:sz w:val="32"/>
          <w:szCs w:val="32"/>
        </w:rPr>
        <w:t xml:space="preserve">почтить память </w:t>
      </w:r>
      <w:r w:rsidR="0055309D">
        <w:rPr>
          <w:sz w:val="32"/>
          <w:szCs w:val="32"/>
        </w:rPr>
        <w:t>Фридриха</w:t>
      </w:r>
      <w:r>
        <w:rPr>
          <w:sz w:val="32"/>
          <w:szCs w:val="32"/>
        </w:rPr>
        <w:t xml:space="preserve"> </w:t>
      </w:r>
      <w:r w:rsidR="0055309D">
        <w:rPr>
          <w:sz w:val="32"/>
          <w:szCs w:val="32"/>
        </w:rPr>
        <w:t>Степановича Прохорова</w:t>
      </w:r>
    </w:p>
    <w:p w:rsidR="0073351C" w:rsidRPr="00D13F3F" w:rsidRDefault="0073351C" w:rsidP="004208B3">
      <w:pPr>
        <w:numPr>
          <w:ilvl w:val="0"/>
          <w:numId w:val="2"/>
        </w:numPr>
        <w:rPr>
          <w:sz w:val="32"/>
          <w:szCs w:val="32"/>
        </w:rPr>
      </w:pPr>
      <w:r w:rsidRPr="00D13F3F">
        <w:rPr>
          <w:sz w:val="32"/>
          <w:szCs w:val="32"/>
        </w:rPr>
        <w:t xml:space="preserve">определение сильнейших шахматистов для участия в финале Кубка ФШ РТ </w:t>
      </w:r>
    </w:p>
    <w:p w:rsidR="0073351C" w:rsidRPr="00D13F3F" w:rsidRDefault="0073351C" w:rsidP="004208B3">
      <w:pPr>
        <w:ind w:left="360"/>
        <w:jc w:val="center"/>
        <w:rPr>
          <w:b/>
          <w:bCs/>
          <w:sz w:val="32"/>
          <w:szCs w:val="32"/>
        </w:rPr>
      </w:pPr>
    </w:p>
    <w:p w:rsidR="0073351C" w:rsidRPr="00D13F3F" w:rsidRDefault="0073351C" w:rsidP="004208B3">
      <w:pPr>
        <w:numPr>
          <w:ilvl w:val="0"/>
          <w:numId w:val="1"/>
        </w:numPr>
        <w:jc w:val="center"/>
        <w:rPr>
          <w:sz w:val="32"/>
          <w:szCs w:val="32"/>
        </w:rPr>
      </w:pPr>
      <w:r w:rsidRPr="00D13F3F">
        <w:rPr>
          <w:b/>
          <w:bCs/>
          <w:sz w:val="32"/>
          <w:szCs w:val="32"/>
        </w:rPr>
        <w:t>ВРЕМЯ И МЕСТО ПРОВЕДЕНИЯ</w:t>
      </w:r>
    </w:p>
    <w:p w:rsidR="00E93D03" w:rsidRDefault="00E93D03" w:rsidP="00E93D03">
      <w:pPr>
        <w:ind w:firstLine="708"/>
        <w:jc w:val="both"/>
        <w:rPr>
          <w:sz w:val="32"/>
          <w:szCs w:val="32"/>
        </w:rPr>
      </w:pPr>
    </w:p>
    <w:p w:rsidR="0073351C" w:rsidRPr="004E62E1" w:rsidRDefault="0073351C" w:rsidP="00E93D03">
      <w:pPr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Соревнования проводятся </w:t>
      </w:r>
      <w:r w:rsidR="00866964">
        <w:rPr>
          <w:b/>
          <w:bCs/>
          <w:sz w:val="32"/>
          <w:szCs w:val="32"/>
        </w:rPr>
        <w:t>1</w:t>
      </w:r>
      <w:r w:rsidR="0055309D">
        <w:rPr>
          <w:b/>
          <w:bCs/>
          <w:sz w:val="32"/>
          <w:szCs w:val="32"/>
        </w:rPr>
        <w:t>8 янва</w:t>
      </w:r>
      <w:r w:rsidRPr="00D13F3F">
        <w:rPr>
          <w:b/>
          <w:bCs/>
          <w:sz w:val="32"/>
          <w:szCs w:val="32"/>
        </w:rPr>
        <w:t xml:space="preserve">ря </w:t>
      </w:r>
      <w:r w:rsidR="0055309D">
        <w:rPr>
          <w:b/>
          <w:bCs/>
          <w:sz w:val="32"/>
          <w:szCs w:val="32"/>
        </w:rPr>
        <w:t>2015</w:t>
      </w:r>
      <w:r w:rsidRPr="00D13F3F">
        <w:rPr>
          <w:b/>
          <w:bCs/>
          <w:sz w:val="32"/>
          <w:szCs w:val="32"/>
        </w:rPr>
        <w:t>г.</w:t>
      </w:r>
      <w:r w:rsidR="00866964">
        <w:rPr>
          <w:b/>
          <w:bCs/>
          <w:sz w:val="32"/>
          <w:szCs w:val="32"/>
        </w:rPr>
        <w:t xml:space="preserve"> </w:t>
      </w:r>
      <w:r w:rsidRPr="00D13F3F">
        <w:rPr>
          <w:sz w:val="32"/>
          <w:szCs w:val="32"/>
        </w:rPr>
        <w:t xml:space="preserve"> в помещении ЦСДЮШШОР им. Р.Г. Нежметдинова (ул. Бутлерова, д. 7).</w:t>
      </w:r>
    </w:p>
    <w:p w:rsidR="0073351C" w:rsidRPr="00D13F3F" w:rsidRDefault="0073351C" w:rsidP="00E93D03">
      <w:pPr>
        <w:pStyle w:val="Default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 10.00</w:t>
      </w:r>
      <w:r w:rsidRPr="00D13F3F">
        <w:rPr>
          <w:sz w:val="32"/>
          <w:szCs w:val="32"/>
        </w:rPr>
        <w:t xml:space="preserve"> проводится жеребьевка.</w:t>
      </w:r>
    </w:p>
    <w:p w:rsidR="00E93D03" w:rsidRDefault="0073351C" w:rsidP="00E93D03">
      <w:pPr>
        <w:ind w:firstLine="708"/>
        <w:jc w:val="both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Начало 1-го тура в 1</w:t>
      </w:r>
      <w:r>
        <w:rPr>
          <w:b/>
          <w:bCs/>
          <w:sz w:val="32"/>
          <w:szCs w:val="32"/>
        </w:rPr>
        <w:t>0.3</w:t>
      </w:r>
      <w:r w:rsidRPr="00D13F3F">
        <w:rPr>
          <w:b/>
          <w:bCs/>
          <w:sz w:val="32"/>
          <w:szCs w:val="32"/>
        </w:rPr>
        <w:t xml:space="preserve">0. </w:t>
      </w:r>
    </w:p>
    <w:p w:rsidR="0073351C" w:rsidRPr="00D13F3F" w:rsidRDefault="0073351C" w:rsidP="00E93D03">
      <w:pPr>
        <w:ind w:firstLine="708"/>
        <w:jc w:val="both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Вход в помещение – только в сменной обуви или бахилах.</w:t>
      </w:r>
    </w:p>
    <w:p w:rsidR="0073351C" w:rsidRPr="00D13F3F" w:rsidRDefault="0073351C" w:rsidP="004208B3">
      <w:pPr>
        <w:rPr>
          <w:sz w:val="32"/>
          <w:szCs w:val="32"/>
        </w:rPr>
      </w:pPr>
    </w:p>
    <w:p w:rsidR="0073351C" w:rsidRPr="00D13F3F" w:rsidRDefault="0073351C" w:rsidP="004208B3">
      <w:pPr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УЧАСТНИКИ СОРЕВНОВАНИЙ</w:t>
      </w:r>
    </w:p>
    <w:p w:rsidR="00E93D03" w:rsidRDefault="00E93D03" w:rsidP="00E93D03">
      <w:pPr>
        <w:pStyle w:val="2"/>
        <w:jc w:val="both"/>
        <w:rPr>
          <w:sz w:val="32"/>
          <w:szCs w:val="32"/>
        </w:rPr>
      </w:pPr>
    </w:p>
    <w:p w:rsidR="0073351C" w:rsidRPr="00D13F3F" w:rsidRDefault="0073351C" w:rsidP="00E93D03">
      <w:pPr>
        <w:pStyle w:val="2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В соревнованиях  принимают участие все желающие, заполнившие анкету участника и уплатившие турнирный взнос  – 500 рублей.</w:t>
      </w:r>
    </w:p>
    <w:p w:rsidR="0073351C" w:rsidRPr="004E62E1" w:rsidRDefault="0073351C" w:rsidP="00E93D03">
      <w:pPr>
        <w:pStyle w:val="Default"/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В</w:t>
      </w:r>
      <w:r w:rsidRPr="00D13F3F">
        <w:rPr>
          <w:bCs/>
          <w:sz w:val="32"/>
          <w:szCs w:val="32"/>
        </w:rPr>
        <w:t xml:space="preserve">етераны </w:t>
      </w:r>
      <w:r w:rsidRPr="00D13F3F">
        <w:rPr>
          <w:bCs/>
          <w:iCs/>
          <w:sz w:val="32"/>
          <w:szCs w:val="32"/>
        </w:rPr>
        <w:t>(</w:t>
      </w:r>
      <w:smartTag w:uri="urn:schemas-microsoft-com:office:smarttags" w:element="metricconverter">
        <w:smartTagPr>
          <w:attr w:name="ProductID" w:val="1998 г"/>
        </w:smartTagPr>
        <w:r w:rsidRPr="00D13F3F">
          <w:rPr>
            <w:bCs/>
            <w:iCs/>
            <w:sz w:val="32"/>
            <w:szCs w:val="32"/>
          </w:rPr>
          <w:t>195</w:t>
        </w:r>
        <w:r>
          <w:rPr>
            <w:bCs/>
            <w:iCs/>
            <w:sz w:val="32"/>
            <w:szCs w:val="32"/>
          </w:rPr>
          <w:t>4</w:t>
        </w:r>
        <w:r w:rsidRPr="00D13F3F">
          <w:rPr>
            <w:bCs/>
            <w:i/>
            <w:iCs/>
            <w:sz w:val="32"/>
            <w:szCs w:val="32"/>
          </w:rPr>
          <w:t xml:space="preserve"> </w:t>
        </w:r>
        <w:r w:rsidRPr="00D13F3F">
          <w:rPr>
            <w:bCs/>
            <w:sz w:val="32"/>
            <w:szCs w:val="32"/>
          </w:rPr>
          <w:t>г</w:t>
        </w:r>
      </w:smartTag>
      <w:r w:rsidRPr="00D13F3F">
        <w:rPr>
          <w:bCs/>
          <w:sz w:val="32"/>
          <w:szCs w:val="32"/>
        </w:rPr>
        <w:t>.р. и старше),</w:t>
      </w:r>
      <w:r>
        <w:rPr>
          <w:sz w:val="32"/>
          <w:szCs w:val="32"/>
        </w:rPr>
        <w:t xml:space="preserve"> женщины, девушки и юноши </w:t>
      </w:r>
      <w:smartTag w:uri="urn:schemas-microsoft-com:office:smarttags" w:element="metricconverter">
        <w:smartTagPr>
          <w:attr w:name="ProductID" w:val="1998 г"/>
        </w:smartTagPr>
        <w:r>
          <w:rPr>
            <w:sz w:val="32"/>
            <w:szCs w:val="32"/>
          </w:rPr>
          <w:t>1998</w:t>
        </w:r>
        <w:r w:rsidRPr="00D13F3F">
          <w:rPr>
            <w:sz w:val="32"/>
            <w:szCs w:val="32"/>
          </w:rPr>
          <w:t xml:space="preserve"> г</w:t>
        </w:r>
      </w:smartTag>
      <w:r w:rsidRPr="00D13F3F">
        <w:rPr>
          <w:sz w:val="32"/>
          <w:szCs w:val="32"/>
        </w:rPr>
        <w:t xml:space="preserve">.р. и моложе – 300 рублей. </w:t>
      </w:r>
    </w:p>
    <w:p w:rsidR="0073351C" w:rsidRPr="00D13F3F" w:rsidRDefault="0073351C" w:rsidP="00E93D03">
      <w:pPr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Регистрация участников</w:t>
      </w:r>
      <w:r w:rsidR="00E93D03">
        <w:rPr>
          <w:sz w:val="32"/>
          <w:szCs w:val="32"/>
        </w:rPr>
        <w:t xml:space="preserve">: </w:t>
      </w:r>
      <w:r w:rsidRPr="00D13F3F">
        <w:rPr>
          <w:sz w:val="32"/>
          <w:szCs w:val="32"/>
        </w:rPr>
        <w:t xml:space="preserve"> </w:t>
      </w:r>
      <w:r w:rsidR="00432FAB">
        <w:rPr>
          <w:b/>
          <w:sz w:val="32"/>
          <w:szCs w:val="32"/>
        </w:rPr>
        <w:t>1</w:t>
      </w:r>
      <w:r w:rsidR="00432FAB" w:rsidRPr="00432FAB">
        <w:rPr>
          <w:b/>
          <w:sz w:val="32"/>
          <w:szCs w:val="32"/>
        </w:rPr>
        <w:t>8</w:t>
      </w:r>
      <w:r w:rsidR="00432FA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я</w:t>
      </w:r>
      <w:r w:rsidR="00432FAB">
        <w:rPr>
          <w:b/>
          <w:sz w:val="32"/>
          <w:szCs w:val="32"/>
        </w:rPr>
        <w:t>нва</w:t>
      </w:r>
      <w:r w:rsidRPr="00D13F3F">
        <w:rPr>
          <w:b/>
          <w:sz w:val="32"/>
          <w:szCs w:val="32"/>
        </w:rPr>
        <w:t xml:space="preserve">ря </w:t>
      </w:r>
      <w:r w:rsidRPr="00D13F3F">
        <w:rPr>
          <w:sz w:val="32"/>
          <w:szCs w:val="32"/>
        </w:rPr>
        <w:t xml:space="preserve">с </w:t>
      </w:r>
      <w:r w:rsidRPr="00D13F3F">
        <w:rPr>
          <w:b/>
          <w:sz w:val="32"/>
          <w:szCs w:val="32"/>
        </w:rPr>
        <w:t>9.00</w:t>
      </w:r>
      <w:r w:rsidRPr="00D13F3F">
        <w:rPr>
          <w:sz w:val="32"/>
          <w:szCs w:val="32"/>
        </w:rPr>
        <w:t xml:space="preserve"> до </w:t>
      </w:r>
      <w:r>
        <w:rPr>
          <w:b/>
          <w:sz w:val="32"/>
          <w:szCs w:val="32"/>
        </w:rPr>
        <w:t>10.0</w:t>
      </w:r>
      <w:r w:rsidRPr="00D13F3F">
        <w:rPr>
          <w:b/>
          <w:sz w:val="32"/>
          <w:szCs w:val="32"/>
        </w:rPr>
        <w:t>0</w:t>
      </w:r>
      <w:r w:rsidRPr="00D13F3F">
        <w:rPr>
          <w:sz w:val="32"/>
          <w:szCs w:val="32"/>
        </w:rPr>
        <w:t xml:space="preserve">. </w:t>
      </w:r>
    </w:p>
    <w:p w:rsidR="0073351C" w:rsidRDefault="0073351C" w:rsidP="00E93D03">
      <w:pPr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Зарегистрироваться  в любой из 6 этапов Кубка ФШ РТ по быстрым шахматам можно заранее, заполнив анкету и заплатив турнирный взнос в бухгалтерию </w:t>
      </w:r>
      <w:r w:rsidRPr="00D13F3F">
        <w:rPr>
          <w:sz w:val="32"/>
          <w:szCs w:val="32"/>
          <w:lang w:val="en-US"/>
        </w:rPr>
        <w:t>Федерации Шахмат РТ Давлетбаевой Э.В.</w:t>
      </w:r>
    </w:p>
    <w:p w:rsidR="00E93D03" w:rsidRPr="00E93D03" w:rsidRDefault="00E93D03" w:rsidP="00E93D03">
      <w:pPr>
        <w:ind w:firstLine="708"/>
        <w:jc w:val="both"/>
        <w:rPr>
          <w:sz w:val="32"/>
          <w:szCs w:val="32"/>
        </w:rPr>
      </w:pPr>
    </w:p>
    <w:p w:rsidR="0073351C" w:rsidRPr="00D13F3F" w:rsidRDefault="0073351C" w:rsidP="00E93D03">
      <w:pPr>
        <w:jc w:val="both"/>
        <w:rPr>
          <w:sz w:val="32"/>
          <w:szCs w:val="32"/>
          <w:lang w:val="en-US"/>
        </w:rPr>
      </w:pPr>
    </w:p>
    <w:p w:rsidR="0073351C" w:rsidRPr="00D13F3F" w:rsidRDefault="0073351C" w:rsidP="004208B3">
      <w:pPr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ПОРЯДОК ПРОВЕДЕНИЯ</w:t>
      </w:r>
    </w:p>
    <w:p w:rsidR="00E93D03" w:rsidRDefault="00E93D03" w:rsidP="004208B3">
      <w:pPr>
        <w:ind w:left="708"/>
        <w:rPr>
          <w:sz w:val="32"/>
          <w:szCs w:val="32"/>
        </w:rPr>
      </w:pP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Соревнования проводятся по швейцарской системе в </w:t>
      </w:r>
      <w:r w:rsidRPr="00D13F3F">
        <w:rPr>
          <w:b/>
          <w:sz w:val="32"/>
          <w:szCs w:val="32"/>
        </w:rPr>
        <w:t>9</w:t>
      </w:r>
      <w:r w:rsidRPr="00D13F3F">
        <w:rPr>
          <w:sz w:val="32"/>
          <w:szCs w:val="32"/>
        </w:rPr>
        <w:t xml:space="preserve"> туров.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Контроль времени – </w:t>
      </w:r>
      <w:r>
        <w:rPr>
          <w:b/>
          <w:bCs/>
          <w:sz w:val="32"/>
          <w:szCs w:val="32"/>
        </w:rPr>
        <w:t>10</w:t>
      </w:r>
      <w:r w:rsidRPr="00D13F3F">
        <w:rPr>
          <w:b/>
          <w:bCs/>
          <w:sz w:val="32"/>
          <w:szCs w:val="32"/>
        </w:rPr>
        <w:t xml:space="preserve"> мин</w:t>
      </w:r>
      <w:r>
        <w:rPr>
          <w:b/>
          <w:bCs/>
          <w:sz w:val="32"/>
          <w:szCs w:val="32"/>
        </w:rPr>
        <w:t>+5 сек</w:t>
      </w:r>
      <w:r w:rsidRPr="00D13F3F">
        <w:rPr>
          <w:sz w:val="32"/>
          <w:szCs w:val="32"/>
        </w:rPr>
        <w:t>.</w:t>
      </w:r>
      <w:r>
        <w:rPr>
          <w:sz w:val="32"/>
          <w:szCs w:val="32"/>
        </w:rPr>
        <w:t xml:space="preserve"> на каждый ход, начиная с первого, </w:t>
      </w:r>
      <w:r w:rsidRPr="00D13F3F">
        <w:rPr>
          <w:sz w:val="32"/>
          <w:szCs w:val="32"/>
        </w:rPr>
        <w:t xml:space="preserve"> каждому участнику на всю партию.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В случае равенства очков победители определяются по:</w:t>
      </w:r>
    </w:p>
    <w:p w:rsidR="0073351C" w:rsidRPr="004E62E1" w:rsidRDefault="0073351C" w:rsidP="00E93D03">
      <w:pPr>
        <w:pStyle w:val="a6"/>
        <w:numPr>
          <w:ilvl w:val="0"/>
          <w:numId w:val="4"/>
        </w:numPr>
        <w:ind w:left="0" w:firstLine="720"/>
        <w:jc w:val="both"/>
        <w:rPr>
          <w:sz w:val="32"/>
          <w:szCs w:val="32"/>
          <w:lang w:val="en-US"/>
        </w:rPr>
      </w:pPr>
      <w:r w:rsidRPr="004E62E1">
        <w:rPr>
          <w:sz w:val="32"/>
          <w:szCs w:val="32"/>
        </w:rPr>
        <w:t>коэф. Бухгольца, 2) коэф. Бергера , 3) коэф. Прогресса</w:t>
      </w:r>
    </w:p>
    <w:p w:rsidR="0073351C" w:rsidRPr="004E62E1" w:rsidRDefault="0073351C" w:rsidP="00E93D03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В турнире обсчитывается рейтинг ФИДЕ по быстрым шахматам.</w:t>
      </w:r>
    </w:p>
    <w:p w:rsidR="0073351C" w:rsidRPr="00671DE2" w:rsidRDefault="0055309D" w:rsidP="00E93D03">
      <w:pPr>
        <w:pStyle w:val="Default"/>
        <w:ind w:firstLine="720"/>
        <w:jc w:val="both"/>
        <w:rPr>
          <w:b/>
          <w:sz w:val="32"/>
          <w:szCs w:val="32"/>
        </w:rPr>
      </w:pPr>
      <w:r>
        <w:rPr>
          <w:sz w:val="32"/>
          <w:szCs w:val="32"/>
        </w:rPr>
        <w:t>Турнир памяти Ф</w:t>
      </w:r>
      <w:r w:rsidR="0073351C" w:rsidRPr="00D13F3F">
        <w:rPr>
          <w:sz w:val="32"/>
          <w:szCs w:val="32"/>
        </w:rPr>
        <w:t>.</w:t>
      </w:r>
      <w:r>
        <w:rPr>
          <w:sz w:val="32"/>
          <w:szCs w:val="32"/>
        </w:rPr>
        <w:t>С.Прохорова</w:t>
      </w:r>
      <w:r w:rsidR="0073351C" w:rsidRPr="00D13F3F">
        <w:rPr>
          <w:sz w:val="32"/>
          <w:szCs w:val="32"/>
        </w:rPr>
        <w:t xml:space="preserve"> является </w:t>
      </w:r>
      <w:r>
        <w:rPr>
          <w:b/>
          <w:sz w:val="32"/>
          <w:szCs w:val="32"/>
        </w:rPr>
        <w:t>четверты</w:t>
      </w:r>
      <w:r w:rsidR="0073351C" w:rsidRPr="00671DE2">
        <w:rPr>
          <w:b/>
          <w:sz w:val="32"/>
          <w:szCs w:val="32"/>
        </w:rPr>
        <w:t>м отборочным этапом серии Рапид Гран-При 2014-15.</w:t>
      </w:r>
    </w:p>
    <w:p w:rsidR="0073351C" w:rsidRPr="00D13F3F" w:rsidRDefault="0073351C" w:rsidP="00E93D03">
      <w:pPr>
        <w:pStyle w:val="Default"/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Зачётные очки начисляются согласно занятых мест в соревновании по ниже приведённой таблице.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3351C" w:rsidRPr="004E62E1" w:rsidTr="00B018C0">
        <w:tc>
          <w:tcPr>
            <w:tcW w:w="611" w:type="dxa"/>
          </w:tcPr>
          <w:p w:rsidR="0073351C" w:rsidRPr="00B018C0" w:rsidRDefault="0073351C" w:rsidP="001C3C40">
            <w:pPr>
              <w:pStyle w:val="Default"/>
              <w:rPr>
                <w:b/>
                <w:lang w:eastAsia="ru-RU"/>
              </w:rPr>
            </w:pPr>
            <w:r w:rsidRPr="00B018C0">
              <w:rPr>
                <w:b/>
                <w:lang w:eastAsia="ru-RU"/>
              </w:rPr>
              <w:t>места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2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3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4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5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6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7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8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9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10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11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12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13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14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15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16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17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18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19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20</w:t>
            </w:r>
          </w:p>
        </w:tc>
      </w:tr>
      <w:tr w:rsidR="0073351C" w:rsidRPr="004E62E1" w:rsidTr="00B018C0">
        <w:tc>
          <w:tcPr>
            <w:tcW w:w="611" w:type="dxa"/>
          </w:tcPr>
          <w:p w:rsidR="0073351C" w:rsidRPr="00B018C0" w:rsidRDefault="0073351C" w:rsidP="001C3C40">
            <w:pPr>
              <w:pStyle w:val="Default"/>
              <w:rPr>
                <w:b/>
                <w:lang w:eastAsia="ru-RU"/>
              </w:rPr>
            </w:pPr>
            <w:r w:rsidRPr="00B018C0">
              <w:rPr>
                <w:b/>
                <w:lang w:eastAsia="ru-RU"/>
              </w:rPr>
              <w:t>очки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25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22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19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17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16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15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14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13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12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11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10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9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8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7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6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5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4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3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2</w:t>
            </w:r>
          </w:p>
        </w:tc>
        <w:tc>
          <w:tcPr>
            <w:tcW w:w="448" w:type="dxa"/>
          </w:tcPr>
          <w:p w:rsidR="0073351C" w:rsidRPr="00B018C0" w:rsidRDefault="0073351C" w:rsidP="001C3C40">
            <w:pPr>
              <w:pStyle w:val="Default"/>
              <w:rPr>
                <w:lang w:eastAsia="ru-RU"/>
              </w:rPr>
            </w:pPr>
            <w:r w:rsidRPr="00B018C0">
              <w:rPr>
                <w:lang w:eastAsia="ru-RU"/>
              </w:rPr>
              <w:t>1</w:t>
            </w:r>
          </w:p>
        </w:tc>
      </w:tr>
    </w:tbl>
    <w:p w:rsidR="0073351C" w:rsidRPr="00D13F3F" w:rsidRDefault="0073351C" w:rsidP="00AA4722">
      <w:pPr>
        <w:rPr>
          <w:sz w:val="32"/>
          <w:szCs w:val="32"/>
          <w:lang w:val="en-US"/>
        </w:rPr>
      </w:pPr>
    </w:p>
    <w:p w:rsidR="0073351C" w:rsidRDefault="0073351C" w:rsidP="004208B3">
      <w:pPr>
        <w:ind w:left="360"/>
        <w:jc w:val="center"/>
        <w:rPr>
          <w:b/>
          <w:bCs/>
          <w:sz w:val="32"/>
          <w:szCs w:val="32"/>
          <w:lang w:val="en-US"/>
        </w:rPr>
      </w:pPr>
    </w:p>
    <w:p w:rsidR="0073351C" w:rsidRPr="00D13F3F" w:rsidRDefault="0073351C" w:rsidP="004208B3">
      <w:pPr>
        <w:ind w:left="360"/>
        <w:jc w:val="center"/>
        <w:rPr>
          <w:b/>
          <w:bCs/>
          <w:sz w:val="32"/>
          <w:szCs w:val="32"/>
          <w:lang w:val="en-US"/>
        </w:rPr>
      </w:pPr>
      <w:r w:rsidRPr="00D13F3F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.Руководство проведением соревнования</w:t>
      </w:r>
    </w:p>
    <w:p w:rsidR="00E93D03" w:rsidRDefault="00E93D03" w:rsidP="004208B3">
      <w:pPr>
        <w:pStyle w:val="a3"/>
        <w:rPr>
          <w:sz w:val="32"/>
          <w:szCs w:val="32"/>
        </w:rPr>
      </w:pPr>
    </w:p>
    <w:p w:rsidR="0073351C" w:rsidRPr="00D13F3F" w:rsidRDefault="0073351C" w:rsidP="00E93D03">
      <w:pPr>
        <w:pStyle w:val="a3"/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Общее руководство соревнованием осуществляется Федерацией шахмат Республики Татарстан. ЦСДЮШШОР им. Р.Г. Нежметдинова предоставляет помещение и шахматный инвентарь. </w:t>
      </w:r>
    </w:p>
    <w:p w:rsidR="0073351C" w:rsidRPr="00D13F3F" w:rsidRDefault="0073351C" w:rsidP="00CB5D26">
      <w:pPr>
        <w:pStyle w:val="a3"/>
        <w:ind w:firstLine="0"/>
        <w:rPr>
          <w:sz w:val="32"/>
          <w:szCs w:val="32"/>
        </w:rPr>
      </w:pPr>
    </w:p>
    <w:p w:rsidR="0073351C" w:rsidRPr="00D13F3F" w:rsidRDefault="0073351C" w:rsidP="004208B3">
      <w:pPr>
        <w:pStyle w:val="a3"/>
        <w:jc w:val="center"/>
        <w:rPr>
          <w:b/>
          <w:bCs/>
          <w:sz w:val="32"/>
          <w:szCs w:val="32"/>
        </w:rPr>
      </w:pPr>
      <w:r w:rsidRPr="004E62E1">
        <w:rPr>
          <w:b/>
          <w:bCs/>
          <w:sz w:val="32"/>
          <w:szCs w:val="32"/>
        </w:rPr>
        <w:t>6</w:t>
      </w:r>
      <w:r w:rsidRPr="00D13F3F">
        <w:rPr>
          <w:b/>
          <w:bCs/>
          <w:sz w:val="32"/>
          <w:szCs w:val="32"/>
        </w:rPr>
        <w:t>.  НАГРАЖДЕНИЕ</w:t>
      </w:r>
    </w:p>
    <w:p w:rsidR="0073351C" w:rsidRPr="00D13F3F" w:rsidRDefault="0073351C" w:rsidP="00E93D03">
      <w:pPr>
        <w:ind w:firstLine="720"/>
        <w:rPr>
          <w:sz w:val="32"/>
          <w:szCs w:val="32"/>
        </w:rPr>
      </w:pPr>
      <w:r w:rsidRPr="00D13F3F">
        <w:rPr>
          <w:sz w:val="32"/>
          <w:szCs w:val="32"/>
        </w:rPr>
        <w:t>Федерация Шахмат РТ устанавливает гарантированный призовой фонд</w:t>
      </w:r>
      <w:r>
        <w:rPr>
          <w:sz w:val="32"/>
          <w:szCs w:val="32"/>
        </w:rPr>
        <w:t xml:space="preserve"> - 2</w:t>
      </w:r>
      <w:r w:rsidRPr="00D13F3F">
        <w:rPr>
          <w:sz w:val="32"/>
          <w:szCs w:val="32"/>
        </w:rPr>
        <w:t xml:space="preserve">5000 рублей. 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Специа</w:t>
      </w:r>
      <w:r w:rsidRPr="00D13F3F">
        <w:rPr>
          <w:sz w:val="32"/>
          <w:szCs w:val="32"/>
        </w:rPr>
        <w:t>льные призы: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-приз за лучший результат среди женщин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-приз за лучший результат</w:t>
      </w:r>
      <w:r>
        <w:rPr>
          <w:sz w:val="32"/>
          <w:szCs w:val="32"/>
        </w:rPr>
        <w:t xml:space="preserve"> среди ветеранов (</w:t>
      </w:r>
      <w:smartTag w:uri="urn:schemas-microsoft-com:office:smarttags" w:element="metricconverter">
        <w:smartTagPr>
          <w:attr w:name="ProductID" w:val="1998 г"/>
        </w:smartTagPr>
        <w:r>
          <w:rPr>
            <w:sz w:val="32"/>
            <w:szCs w:val="32"/>
          </w:rPr>
          <w:t>1954 г</w:t>
        </w:r>
      </w:smartTag>
      <w:r>
        <w:rPr>
          <w:sz w:val="32"/>
          <w:szCs w:val="32"/>
        </w:rPr>
        <w:t>.р. и старше)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-приз за лучший результат</w:t>
      </w:r>
      <w:r>
        <w:rPr>
          <w:sz w:val="32"/>
          <w:szCs w:val="32"/>
        </w:rPr>
        <w:t xml:space="preserve"> среди юношей (не старше </w:t>
      </w:r>
      <w:smartTag w:uri="urn:schemas-microsoft-com:office:smarttags" w:element="metricconverter">
        <w:smartTagPr>
          <w:attr w:name="ProductID" w:val="1998 г"/>
        </w:smartTagPr>
        <w:r>
          <w:rPr>
            <w:sz w:val="32"/>
            <w:szCs w:val="32"/>
          </w:rPr>
          <w:t>1998 г</w:t>
        </w:r>
      </w:smartTag>
      <w:r>
        <w:rPr>
          <w:sz w:val="32"/>
          <w:szCs w:val="32"/>
        </w:rPr>
        <w:t>.р.)</w:t>
      </w:r>
      <w:r w:rsidRPr="00D13F3F">
        <w:rPr>
          <w:sz w:val="32"/>
          <w:szCs w:val="32"/>
        </w:rPr>
        <w:t>.</w:t>
      </w:r>
    </w:p>
    <w:p w:rsidR="0073351C" w:rsidRPr="00D13F3F" w:rsidRDefault="0073351C" w:rsidP="00E93D03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D13F3F">
        <w:rPr>
          <w:sz w:val="32"/>
          <w:szCs w:val="32"/>
        </w:rPr>
        <w:t xml:space="preserve">ризовой фонд </w:t>
      </w:r>
      <w:r>
        <w:rPr>
          <w:sz w:val="32"/>
          <w:szCs w:val="32"/>
        </w:rPr>
        <w:t>может бы</w:t>
      </w:r>
      <w:r w:rsidRPr="00D13F3F">
        <w:rPr>
          <w:sz w:val="32"/>
          <w:szCs w:val="32"/>
        </w:rPr>
        <w:t>т</w:t>
      </w:r>
      <w:r>
        <w:rPr>
          <w:sz w:val="32"/>
          <w:szCs w:val="32"/>
        </w:rPr>
        <w:t>ь</w:t>
      </w:r>
      <w:r w:rsidRPr="00D13F3F">
        <w:rPr>
          <w:sz w:val="32"/>
          <w:szCs w:val="32"/>
        </w:rPr>
        <w:t xml:space="preserve"> увеличен.</w:t>
      </w:r>
    </w:p>
    <w:p w:rsidR="0073351C" w:rsidRPr="00D13F3F" w:rsidRDefault="0073351C" w:rsidP="00E93D03">
      <w:pPr>
        <w:ind w:firstLine="720"/>
        <w:rPr>
          <w:b/>
          <w:bCs/>
          <w:sz w:val="32"/>
          <w:szCs w:val="32"/>
        </w:rPr>
      </w:pPr>
      <w:r w:rsidRPr="00D13F3F">
        <w:rPr>
          <w:sz w:val="32"/>
          <w:szCs w:val="32"/>
        </w:rPr>
        <w:t xml:space="preserve">Участник </w:t>
      </w:r>
      <w:r w:rsidRPr="00D13F3F">
        <w:rPr>
          <w:color w:val="000000"/>
          <w:sz w:val="32"/>
          <w:szCs w:val="32"/>
          <w:shd w:val="clear" w:color="auto" w:fill="FFFFFF"/>
        </w:rPr>
        <w:t xml:space="preserve">не </w:t>
      </w:r>
      <w:r w:rsidRPr="00D13F3F">
        <w:rPr>
          <w:sz w:val="32"/>
          <w:szCs w:val="32"/>
        </w:rPr>
        <w:t>может получить в турнире более 1 приза.</w:t>
      </w:r>
      <w:r w:rsidRPr="00D13F3F">
        <w:rPr>
          <w:b/>
          <w:bCs/>
          <w:sz w:val="32"/>
          <w:szCs w:val="32"/>
        </w:rPr>
        <w:t xml:space="preserve"> </w:t>
      </w:r>
    </w:p>
    <w:p w:rsidR="0073351C" w:rsidRPr="00D13F3F" w:rsidRDefault="0073351C" w:rsidP="00E93D03">
      <w:pPr>
        <w:ind w:firstLine="720"/>
        <w:rPr>
          <w:bCs/>
          <w:sz w:val="32"/>
          <w:szCs w:val="32"/>
        </w:rPr>
      </w:pPr>
      <w:r w:rsidRPr="00D13F3F">
        <w:rPr>
          <w:bCs/>
          <w:sz w:val="32"/>
          <w:szCs w:val="32"/>
        </w:rPr>
        <w:t>Призы подлежат налогообложению в соответствии с законодательством РФ.</w:t>
      </w:r>
    </w:p>
    <w:p w:rsidR="0073351C" w:rsidRPr="00083499" w:rsidRDefault="0073351C" w:rsidP="00E93D03">
      <w:pPr>
        <w:ind w:firstLine="720"/>
        <w:rPr>
          <w:sz w:val="32"/>
          <w:szCs w:val="32"/>
        </w:rPr>
      </w:pPr>
      <w:r w:rsidRPr="00D13F3F">
        <w:rPr>
          <w:b/>
          <w:bCs/>
          <w:sz w:val="32"/>
          <w:szCs w:val="32"/>
        </w:rPr>
        <w:t>Всем участникам при себе иметь</w:t>
      </w:r>
      <w:r w:rsidRPr="00D13F3F">
        <w:rPr>
          <w:sz w:val="32"/>
          <w:szCs w:val="32"/>
        </w:rPr>
        <w:t xml:space="preserve"> паспортные данные, ИНН, пенсионное страховое свидетельство.</w:t>
      </w:r>
    </w:p>
    <w:p w:rsidR="0073351C" w:rsidRPr="00D13F3F" w:rsidRDefault="0073351C" w:rsidP="00E93D03">
      <w:pPr>
        <w:ind w:firstLine="720"/>
        <w:rPr>
          <w:sz w:val="32"/>
          <w:szCs w:val="32"/>
        </w:rPr>
      </w:pPr>
      <w:r w:rsidRPr="00D13F3F">
        <w:rPr>
          <w:sz w:val="32"/>
          <w:szCs w:val="32"/>
        </w:rPr>
        <w:t xml:space="preserve">Вся информация на </w:t>
      </w:r>
      <w:hyperlink r:id="rId7" w:history="1">
        <w:r w:rsidRPr="00D13F3F">
          <w:rPr>
            <w:rStyle w:val="a7"/>
            <w:sz w:val="32"/>
            <w:szCs w:val="32"/>
            <w:lang w:val="en-US"/>
          </w:rPr>
          <w:t>www</w:t>
        </w:r>
        <w:r w:rsidRPr="00D13F3F">
          <w:rPr>
            <w:rStyle w:val="a7"/>
            <w:sz w:val="32"/>
            <w:szCs w:val="32"/>
          </w:rPr>
          <w:t>.</w:t>
        </w:r>
        <w:r w:rsidRPr="00D13F3F">
          <w:rPr>
            <w:rStyle w:val="a7"/>
            <w:sz w:val="32"/>
            <w:szCs w:val="32"/>
            <w:lang w:val="en-US"/>
          </w:rPr>
          <w:t>tat</w:t>
        </w:r>
        <w:r w:rsidRPr="00D13F3F">
          <w:rPr>
            <w:rStyle w:val="a7"/>
            <w:sz w:val="32"/>
            <w:szCs w:val="32"/>
          </w:rPr>
          <w:t>-</w:t>
        </w:r>
        <w:r w:rsidRPr="00D13F3F">
          <w:rPr>
            <w:rStyle w:val="a7"/>
            <w:sz w:val="32"/>
            <w:szCs w:val="32"/>
            <w:lang w:val="en-US"/>
          </w:rPr>
          <w:t>chess</w:t>
        </w:r>
        <w:r w:rsidRPr="00D13F3F">
          <w:rPr>
            <w:rStyle w:val="a7"/>
            <w:sz w:val="32"/>
            <w:szCs w:val="32"/>
          </w:rPr>
          <w:t>.</w:t>
        </w:r>
        <w:r w:rsidRPr="00D13F3F">
          <w:rPr>
            <w:rStyle w:val="a7"/>
            <w:sz w:val="32"/>
            <w:szCs w:val="32"/>
            <w:lang w:val="en-US"/>
          </w:rPr>
          <w:t>ru</w:t>
        </w:r>
      </w:hyperlink>
      <w:r w:rsidRPr="00D13F3F">
        <w:rPr>
          <w:sz w:val="32"/>
          <w:szCs w:val="32"/>
        </w:rPr>
        <w:t xml:space="preserve">  email: </w:t>
      </w:r>
      <w:hyperlink r:id="rId8" w:history="1">
        <w:r w:rsidRPr="00464FDF">
          <w:rPr>
            <w:rStyle w:val="a7"/>
            <w:sz w:val="32"/>
            <w:szCs w:val="32"/>
            <w:lang w:val="en-US"/>
          </w:rPr>
          <w:t>tat</w:t>
        </w:r>
        <w:r w:rsidRPr="00464FDF">
          <w:rPr>
            <w:rStyle w:val="a7"/>
            <w:sz w:val="32"/>
            <w:szCs w:val="32"/>
          </w:rPr>
          <w:t>-</w:t>
        </w:r>
        <w:r w:rsidRPr="00464FDF">
          <w:rPr>
            <w:rStyle w:val="a7"/>
            <w:sz w:val="32"/>
            <w:szCs w:val="32"/>
            <w:lang w:val="en-US"/>
          </w:rPr>
          <w:t>chess</w:t>
        </w:r>
        <w:r w:rsidRPr="00464FDF">
          <w:rPr>
            <w:rStyle w:val="a7"/>
            <w:sz w:val="32"/>
            <w:szCs w:val="32"/>
          </w:rPr>
          <w:t>@</w:t>
        </w:r>
        <w:r w:rsidRPr="00464FDF">
          <w:rPr>
            <w:rStyle w:val="a7"/>
            <w:sz w:val="32"/>
            <w:szCs w:val="32"/>
            <w:lang w:val="en-US"/>
          </w:rPr>
          <w:t>mail</w:t>
        </w:r>
        <w:r w:rsidRPr="00464FDF">
          <w:rPr>
            <w:rStyle w:val="a7"/>
            <w:sz w:val="32"/>
            <w:szCs w:val="32"/>
          </w:rPr>
          <w:t>.</w:t>
        </w:r>
        <w:r w:rsidRPr="00464FDF">
          <w:rPr>
            <w:rStyle w:val="a7"/>
            <w:sz w:val="32"/>
            <w:szCs w:val="32"/>
            <w:lang w:val="en-US"/>
          </w:rPr>
          <w:t>ru</w:t>
        </w:r>
      </w:hyperlink>
      <w:r w:rsidRPr="00D13F3F">
        <w:rPr>
          <w:sz w:val="32"/>
          <w:szCs w:val="32"/>
        </w:rPr>
        <w:t xml:space="preserve"> </w:t>
      </w:r>
    </w:p>
    <w:p w:rsidR="0073351C" w:rsidRDefault="0073351C" w:rsidP="00E93D03">
      <w:pPr>
        <w:pStyle w:val="1"/>
        <w:ind w:firstLine="720"/>
        <w:jc w:val="left"/>
        <w:rPr>
          <w:b w:val="0"/>
          <w:sz w:val="32"/>
          <w:szCs w:val="32"/>
        </w:rPr>
      </w:pPr>
      <w:r w:rsidRPr="00D13F3F">
        <w:rPr>
          <w:b w:val="0"/>
          <w:sz w:val="32"/>
          <w:szCs w:val="32"/>
        </w:rPr>
        <w:t>Тел. для справок 236-</w:t>
      </w:r>
      <w:r w:rsidRPr="004E62E1">
        <w:rPr>
          <w:b w:val="0"/>
          <w:sz w:val="32"/>
          <w:szCs w:val="32"/>
        </w:rPr>
        <w:t>5826</w:t>
      </w:r>
    </w:p>
    <w:p w:rsidR="00E93D03" w:rsidRPr="00E93D03" w:rsidRDefault="00E93D03" w:rsidP="00E93D03"/>
    <w:p w:rsidR="0073351C" w:rsidRPr="005B1D09" w:rsidRDefault="0073351C" w:rsidP="004208B3">
      <w:pPr>
        <w:pStyle w:val="1"/>
        <w:rPr>
          <w:b w:val="0"/>
          <w:i/>
          <w:sz w:val="32"/>
          <w:szCs w:val="32"/>
        </w:rPr>
      </w:pPr>
      <w:r w:rsidRPr="005B1D09">
        <w:rPr>
          <w:b w:val="0"/>
          <w:i/>
          <w:sz w:val="32"/>
          <w:szCs w:val="32"/>
        </w:rPr>
        <w:t>Настоящее положение является вызовом на соревнования</w:t>
      </w:r>
    </w:p>
    <w:p w:rsidR="0073351C" w:rsidRPr="005B1D09" w:rsidRDefault="0073351C" w:rsidP="004208B3">
      <w:pPr>
        <w:rPr>
          <w:i/>
        </w:rPr>
      </w:pPr>
    </w:p>
    <w:p w:rsidR="0073351C" w:rsidRDefault="0073351C"/>
    <w:sectPr w:rsidR="0073351C" w:rsidSect="00930F8E">
      <w:footerReference w:type="even" r:id="rId9"/>
      <w:footerReference w:type="default" r:id="rId10"/>
      <w:pgSz w:w="11906" w:h="16838"/>
      <w:pgMar w:top="568" w:right="424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E08" w:rsidRDefault="00D06E08">
      <w:r>
        <w:separator/>
      </w:r>
    </w:p>
  </w:endnote>
  <w:endnote w:type="continuationSeparator" w:id="0">
    <w:p w:rsidR="00D06E08" w:rsidRDefault="00D06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D09" w:rsidRDefault="009872D3" w:rsidP="00BD0CD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B1D0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B1D09" w:rsidRDefault="005B1D09" w:rsidP="005B1D0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D09" w:rsidRDefault="009872D3" w:rsidP="00BD0CD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B1D0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06E08">
      <w:rPr>
        <w:rStyle w:val="aa"/>
        <w:noProof/>
      </w:rPr>
      <w:t>1</w:t>
    </w:r>
    <w:r>
      <w:rPr>
        <w:rStyle w:val="aa"/>
      </w:rPr>
      <w:fldChar w:fldCharType="end"/>
    </w:r>
  </w:p>
  <w:p w:rsidR="005B1D09" w:rsidRDefault="005B1D09" w:rsidP="005B1D0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E08" w:rsidRDefault="00D06E08">
      <w:r>
        <w:separator/>
      </w:r>
    </w:p>
  </w:footnote>
  <w:footnote w:type="continuationSeparator" w:id="0">
    <w:p w:rsidR="00D06E08" w:rsidRDefault="00D06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A8D"/>
    <w:multiLevelType w:val="hybridMultilevel"/>
    <w:tmpl w:val="2FC6459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A686D64"/>
    <w:multiLevelType w:val="hybridMultilevel"/>
    <w:tmpl w:val="9E408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1D7362"/>
    <w:multiLevelType w:val="hybridMultilevel"/>
    <w:tmpl w:val="A948A7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4A6ABC"/>
    <w:multiLevelType w:val="hybridMultilevel"/>
    <w:tmpl w:val="191A6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B3"/>
    <w:rsid w:val="000412FE"/>
    <w:rsid w:val="00083499"/>
    <w:rsid w:val="000C6C94"/>
    <w:rsid w:val="0011027F"/>
    <w:rsid w:val="001449D2"/>
    <w:rsid w:val="00171B02"/>
    <w:rsid w:val="001C3C40"/>
    <w:rsid w:val="002E5D4C"/>
    <w:rsid w:val="002F4136"/>
    <w:rsid w:val="00310279"/>
    <w:rsid w:val="00341839"/>
    <w:rsid w:val="0035459D"/>
    <w:rsid w:val="003C77BC"/>
    <w:rsid w:val="003D49D5"/>
    <w:rsid w:val="004208B3"/>
    <w:rsid w:val="00432FAB"/>
    <w:rsid w:val="00464FDF"/>
    <w:rsid w:val="00473960"/>
    <w:rsid w:val="004E62E1"/>
    <w:rsid w:val="00552E56"/>
    <w:rsid w:val="0055309D"/>
    <w:rsid w:val="005B1D09"/>
    <w:rsid w:val="005D2C91"/>
    <w:rsid w:val="00602225"/>
    <w:rsid w:val="00641A89"/>
    <w:rsid w:val="00670F78"/>
    <w:rsid w:val="00671DE2"/>
    <w:rsid w:val="006E4F02"/>
    <w:rsid w:val="00717C2F"/>
    <w:rsid w:val="0073351C"/>
    <w:rsid w:val="00810FED"/>
    <w:rsid w:val="00854B75"/>
    <w:rsid w:val="00866964"/>
    <w:rsid w:val="00893711"/>
    <w:rsid w:val="008F32DF"/>
    <w:rsid w:val="00930F8E"/>
    <w:rsid w:val="009872D3"/>
    <w:rsid w:val="009B2364"/>
    <w:rsid w:val="00A31751"/>
    <w:rsid w:val="00AA4722"/>
    <w:rsid w:val="00B018C0"/>
    <w:rsid w:val="00B70C85"/>
    <w:rsid w:val="00BB3CE0"/>
    <w:rsid w:val="00BD0CD7"/>
    <w:rsid w:val="00BF3C5A"/>
    <w:rsid w:val="00C225CF"/>
    <w:rsid w:val="00CB5D26"/>
    <w:rsid w:val="00D06E08"/>
    <w:rsid w:val="00D13F3F"/>
    <w:rsid w:val="00D40638"/>
    <w:rsid w:val="00D76C6A"/>
    <w:rsid w:val="00DC683D"/>
    <w:rsid w:val="00DD177E"/>
    <w:rsid w:val="00DF613D"/>
    <w:rsid w:val="00E011E0"/>
    <w:rsid w:val="00E01F56"/>
    <w:rsid w:val="00E73F6B"/>
    <w:rsid w:val="00E8657D"/>
    <w:rsid w:val="00E93D03"/>
    <w:rsid w:val="00FE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08B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208B3"/>
    <w:pPr>
      <w:ind w:firstLine="360"/>
    </w:pPr>
  </w:style>
  <w:style w:type="character" w:customStyle="1" w:styleId="10">
    <w:name w:val="Заголовок 1 Знак"/>
    <w:basedOn w:val="a0"/>
    <w:link w:val="1"/>
    <w:uiPriority w:val="99"/>
    <w:locked/>
    <w:rsid w:val="004208B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4208B3"/>
    <w:pPr>
      <w:ind w:firstLine="708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4208B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C68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208B3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DC683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AA4722"/>
    <w:pPr>
      <w:ind w:left="720"/>
      <w:contextualSpacing/>
    </w:pPr>
  </w:style>
  <w:style w:type="character" w:styleId="a7">
    <w:name w:val="Hyperlink"/>
    <w:basedOn w:val="a0"/>
    <w:uiPriority w:val="99"/>
    <w:rsid w:val="00D13F3F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5B1D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3711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rsid w:val="005B1D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-ches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t-ches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Company>Hewlett-Packard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ILDAR</dc:creator>
  <cp:lastModifiedBy>ILDAR</cp:lastModifiedBy>
  <cp:revision>2</cp:revision>
  <cp:lastPrinted>2014-10-20T12:55:00Z</cp:lastPrinted>
  <dcterms:created xsi:type="dcterms:W3CDTF">2015-01-14T07:25:00Z</dcterms:created>
  <dcterms:modified xsi:type="dcterms:W3CDTF">2015-01-14T07:25:00Z</dcterms:modified>
</cp:coreProperties>
</file>